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44" w:rsidRPr="008C58F6" w:rsidRDefault="008C58F6">
      <w:pPr>
        <w:rPr>
          <w:b/>
          <w:sz w:val="28"/>
        </w:rPr>
      </w:pPr>
      <w:r>
        <w:rPr>
          <w:b/>
          <w:sz w:val="28"/>
        </w:rPr>
        <w:t>Editing an absence request for an employee</w:t>
      </w:r>
      <w:bookmarkStart w:id="0" w:name="_GoBack"/>
      <w:bookmarkEnd w:id="0"/>
    </w:p>
    <w:p w:rsidR="00526499" w:rsidRDefault="00526499" w:rsidP="00526499">
      <w:pPr>
        <w:pStyle w:val="ListParagraph"/>
        <w:numPr>
          <w:ilvl w:val="0"/>
          <w:numId w:val="1"/>
        </w:numPr>
      </w:pPr>
      <w:r>
        <w:t xml:space="preserve">Open the timesheet (Manager Self-Service </w:t>
      </w:r>
      <w:r>
        <w:sym w:font="Wingdings" w:char="F0E0"/>
      </w:r>
      <w:r>
        <w:t xml:space="preserve"> Team Time </w:t>
      </w:r>
      <w:r>
        <w:sym w:font="Wingdings" w:char="F0E0"/>
      </w:r>
      <w:r>
        <w:t xml:space="preserve"> Report Time) for the employee that needs the absence request edited</w:t>
      </w:r>
    </w:p>
    <w:p w:rsidR="00526499" w:rsidRDefault="008C58F6" w:rsidP="00526499">
      <w:pPr>
        <w:pStyle w:val="ListParagraph"/>
        <w:numPr>
          <w:ilvl w:val="0"/>
          <w:numId w:val="1"/>
        </w:numPr>
      </w:pPr>
      <w:r>
        <w:rPr>
          <w:noProof/>
        </w:rPr>
        <w:drawing>
          <wp:anchor distT="0" distB="0" distL="114300" distR="114300" simplePos="0" relativeHeight="251662336" behindDoc="0" locked="0" layoutInCell="1" allowOverlap="1">
            <wp:simplePos x="0" y="0"/>
            <wp:positionH relativeFrom="column">
              <wp:posOffset>552450</wp:posOffset>
            </wp:positionH>
            <wp:positionV relativeFrom="paragraph">
              <wp:posOffset>231775</wp:posOffset>
            </wp:positionV>
            <wp:extent cx="3257550" cy="593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257550" cy="593665"/>
                    </a:xfrm>
                    <a:prstGeom prst="rect">
                      <a:avLst/>
                    </a:prstGeom>
                  </pic:spPr>
                </pic:pic>
              </a:graphicData>
            </a:graphic>
            <wp14:sizeRelH relativeFrom="page">
              <wp14:pctWidth>0</wp14:pctWidth>
            </wp14:sizeRelH>
            <wp14:sizeRelV relativeFrom="page">
              <wp14:pctHeight>0</wp14:pctHeight>
            </wp14:sizeRelV>
          </wp:anchor>
        </w:drawing>
      </w:r>
      <w:r w:rsidR="00526499">
        <w:t>Click the Absence tab below the Submit button</w:t>
      </w:r>
    </w:p>
    <w:p w:rsidR="00526499" w:rsidRDefault="00526499" w:rsidP="00526499">
      <w:pPr>
        <w:ind w:left="720"/>
      </w:pPr>
    </w:p>
    <w:p w:rsidR="00526499" w:rsidRDefault="00526499" w:rsidP="008C58F6"/>
    <w:p w:rsidR="00526499" w:rsidRDefault="00526499" w:rsidP="00526499">
      <w:pPr>
        <w:pStyle w:val="ListParagraph"/>
        <w:numPr>
          <w:ilvl w:val="0"/>
          <w:numId w:val="1"/>
        </w:numPr>
      </w:pPr>
      <w:r>
        <w:t>Click the Edit button for the absence that needs to be changed</w:t>
      </w:r>
    </w:p>
    <w:p w:rsidR="00526499" w:rsidRPr="008C58F6" w:rsidRDefault="00526499" w:rsidP="00526499">
      <w:pPr>
        <w:pStyle w:val="ListParagraph"/>
        <w:rPr>
          <w:sz w:val="6"/>
        </w:rPr>
      </w:pPr>
    </w:p>
    <w:p w:rsidR="00526499" w:rsidRDefault="00526499" w:rsidP="00526499">
      <w:pPr>
        <w:pStyle w:val="ListParagraph"/>
      </w:pPr>
      <w:r>
        <w:rPr>
          <w:noProof/>
        </w:rPr>
        <w:drawing>
          <wp:anchor distT="0" distB="0" distL="114300" distR="114300" simplePos="0" relativeHeight="251663360" behindDoc="0" locked="0" layoutInCell="1" allowOverlap="1">
            <wp:simplePos x="0" y="0"/>
            <wp:positionH relativeFrom="column">
              <wp:posOffset>492369</wp:posOffset>
            </wp:positionH>
            <wp:positionV relativeFrom="paragraph">
              <wp:posOffset>11332</wp:posOffset>
            </wp:positionV>
            <wp:extent cx="5943600" cy="748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14:sizeRelH relativeFrom="page">
              <wp14:pctWidth>0</wp14:pctWidth>
            </wp14:sizeRelH>
            <wp14:sizeRelV relativeFrom="page">
              <wp14:pctHeight>0</wp14:pctHeight>
            </wp14:sizeRelV>
          </wp:anchor>
        </w:drawing>
      </w:r>
    </w:p>
    <w:p w:rsidR="00526499" w:rsidRDefault="00526499" w:rsidP="00526499">
      <w:pPr>
        <w:ind w:left="720"/>
      </w:pPr>
    </w:p>
    <w:p w:rsidR="00526499" w:rsidRDefault="00526499"/>
    <w:p w:rsidR="00526499" w:rsidRDefault="00526499" w:rsidP="008C58F6">
      <w:pPr>
        <w:pStyle w:val="ListParagraph"/>
        <w:numPr>
          <w:ilvl w:val="1"/>
          <w:numId w:val="1"/>
        </w:numPr>
        <w:ind w:left="1080"/>
        <w:rPr>
          <w:sz w:val="21"/>
          <w:szCs w:val="21"/>
        </w:rPr>
      </w:pPr>
      <w:r>
        <w:t>Click the Details link and the absence details window will open; enter the change that is needed for the absence. If the hours are incorrect, please make sure you are taking into account any partial days the employee is requesting and select this under t</w:t>
      </w:r>
      <w:r w:rsidR="008C58F6">
        <w:t xml:space="preserve">he Partial Days drop-down menu. </w:t>
      </w:r>
      <w:r w:rsidR="008C58F6">
        <w:rPr>
          <w:sz w:val="21"/>
          <w:szCs w:val="21"/>
        </w:rPr>
        <w:t>Click Calculate Duration to confirm the hours are correct.</w:t>
      </w:r>
    </w:p>
    <w:p w:rsidR="008C58F6" w:rsidRPr="008C58F6" w:rsidRDefault="008C58F6" w:rsidP="008C58F6">
      <w:pPr>
        <w:pStyle w:val="ListParagraph"/>
        <w:ind w:left="1080"/>
        <w:rPr>
          <w:sz w:val="21"/>
          <w:szCs w:val="21"/>
        </w:rPr>
      </w:pPr>
    </w:p>
    <w:p w:rsidR="00526499" w:rsidRDefault="00526499" w:rsidP="00526499">
      <w:pPr>
        <w:pStyle w:val="ListParagraph"/>
      </w:pPr>
      <w:r>
        <w:rPr>
          <w:noProof/>
        </w:rPr>
        <mc:AlternateContent>
          <mc:Choice Requires="wps">
            <w:drawing>
              <wp:anchor distT="0" distB="0" distL="114300" distR="114300" simplePos="0" relativeHeight="251664384" behindDoc="0" locked="0" layoutInCell="1" allowOverlap="1">
                <wp:simplePos x="0" y="0"/>
                <wp:positionH relativeFrom="column">
                  <wp:posOffset>3252666</wp:posOffset>
                </wp:positionH>
                <wp:positionV relativeFrom="paragraph">
                  <wp:posOffset>463354</wp:posOffset>
                </wp:positionV>
                <wp:extent cx="386862" cy="237392"/>
                <wp:effectExtent l="0" t="0" r="13335" b="10795"/>
                <wp:wrapNone/>
                <wp:docPr id="8" name="Oval 8"/>
                <wp:cNvGraphicFramePr/>
                <a:graphic xmlns:a="http://schemas.openxmlformats.org/drawingml/2006/main">
                  <a:graphicData uri="http://schemas.microsoft.com/office/word/2010/wordprocessingShape">
                    <wps:wsp>
                      <wps:cNvSpPr/>
                      <wps:spPr>
                        <a:xfrm>
                          <a:off x="0" y="0"/>
                          <a:ext cx="386862" cy="237392"/>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3873DA" id="Oval 8" o:spid="_x0000_s1026" style="position:absolute;margin-left:256.1pt;margin-top:36.5pt;width:30.45pt;height:18.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" filled="f" strokecolor="red" strokeweight="2pt">
                <v:stroke joinstyle="miter"/>
              </v:oval>
            </w:pict>
          </mc:Fallback>
        </mc:AlternateContent>
      </w:r>
      <w:r>
        <w:rPr>
          <w:noProof/>
        </w:rPr>
        <w:drawing>
          <wp:inline distT="0" distB="0" distL="0" distR="0" wp14:anchorId="68168E2E" wp14:editId="3EB9817D">
            <wp:extent cx="5943600" cy="6826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82625"/>
                    </a:xfrm>
                    <a:prstGeom prst="rect">
                      <a:avLst/>
                    </a:prstGeom>
                  </pic:spPr>
                </pic:pic>
              </a:graphicData>
            </a:graphic>
          </wp:inline>
        </w:drawing>
      </w:r>
    </w:p>
    <w:p w:rsidR="00526499" w:rsidRDefault="00526499" w:rsidP="00526499">
      <w:pPr>
        <w:pStyle w:val="ListParagraph"/>
      </w:pPr>
    </w:p>
    <w:p w:rsidR="00DD09AF" w:rsidRDefault="00526499" w:rsidP="00DD09AF">
      <w:pPr>
        <w:pStyle w:val="ListParagraph"/>
        <w:numPr>
          <w:ilvl w:val="0"/>
          <w:numId w:val="1"/>
        </w:numPr>
      </w:pPr>
      <w:r>
        <w:t xml:space="preserve">Click OK to save the </w:t>
      </w:r>
      <w:r w:rsidR="00DD09AF">
        <w:t>change</w:t>
      </w:r>
    </w:p>
    <w:p w:rsidR="008C58F6" w:rsidRDefault="008C58F6" w:rsidP="008C58F6">
      <w:pPr>
        <w:pStyle w:val="ListParagraph"/>
        <w:numPr>
          <w:ilvl w:val="0"/>
          <w:numId w:val="1"/>
        </w:numPr>
        <w:rPr>
          <w:b/>
          <w:sz w:val="21"/>
          <w:szCs w:val="21"/>
        </w:rPr>
      </w:pPr>
      <w:r w:rsidRPr="003B1929">
        <w:rPr>
          <w:b/>
          <w:sz w:val="21"/>
          <w:szCs w:val="21"/>
        </w:rPr>
        <w:t>Once you are taken back to the timesheet, Click the Submit button above the absence tab, click OK to confirm submission</w:t>
      </w:r>
    </w:p>
    <w:p w:rsidR="008C58F6" w:rsidRPr="008C58F6" w:rsidRDefault="008C58F6" w:rsidP="008C58F6">
      <w:pPr>
        <w:pStyle w:val="ListParagraph"/>
        <w:rPr>
          <w:b/>
          <w:sz w:val="21"/>
          <w:szCs w:val="21"/>
        </w:rPr>
      </w:pPr>
      <w:r>
        <w:rPr>
          <w:noProof/>
        </w:rPr>
        <w:drawing>
          <wp:anchor distT="0" distB="0" distL="114300" distR="114300" simplePos="0" relativeHeight="251670528" behindDoc="0" locked="0" layoutInCell="1" allowOverlap="1" wp14:anchorId="41419789" wp14:editId="0C5F4587">
            <wp:simplePos x="0" y="0"/>
            <wp:positionH relativeFrom="margin">
              <wp:align>center</wp:align>
            </wp:positionH>
            <wp:positionV relativeFrom="paragraph">
              <wp:posOffset>24130</wp:posOffset>
            </wp:positionV>
            <wp:extent cx="4600575" cy="54709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00575" cy="547095"/>
                    </a:xfrm>
                    <a:prstGeom prst="rect">
                      <a:avLst/>
                    </a:prstGeom>
                  </pic:spPr>
                </pic:pic>
              </a:graphicData>
            </a:graphic>
            <wp14:sizeRelH relativeFrom="page">
              <wp14:pctWidth>0</wp14:pctWidth>
            </wp14:sizeRelH>
            <wp14:sizeRelV relativeFrom="page">
              <wp14:pctHeight>0</wp14:pctHeight>
            </wp14:sizeRelV>
          </wp:anchor>
        </w:drawing>
      </w:r>
    </w:p>
    <w:p w:rsidR="008C58F6" w:rsidRDefault="008C58F6" w:rsidP="008C58F6"/>
    <w:p w:rsidR="00DD09AF" w:rsidRDefault="00DD09AF" w:rsidP="00DD09AF">
      <w:pPr>
        <w:pStyle w:val="ListParagraph"/>
        <w:numPr>
          <w:ilvl w:val="0"/>
          <w:numId w:val="1"/>
        </w:numPr>
      </w:pPr>
      <w:r>
        <w:t xml:space="preserve">Once back on the timesheet, the approval options should </w:t>
      </w:r>
      <w:r w:rsidR="0075756D">
        <w:t>appear for you to approve the change under the Absence tab; select the row next to the absence that was changed and then click Approve</w:t>
      </w:r>
      <w:r w:rsidR="00CD413F">
        <w:t xml:space="preserve"> </w:t>
      </w:r>
    </w:p>
    <w:p w:rsidR="00CD413F" w:rsidRDefault="00CD413F" w:rsidP="00DD09AF">
      <w:pPr>
        <w:pStyle w:val="ListParagraph"/>
        <w:numPr>
          <w:ilvl w:val="0"/>
          <w:numId w:val="1"/>
        </w:numPr>
      </w:pPr>
      <w:r>
        <w:t xml:space="preserve">If the approval options below are not available, please approve through the normal absence approval method (Manager Self-Service </w:t>
      </w:r>
      <w:r>
        <w:sym w:font="Wingdings" w:char="F0E0"/>
      </w:r>
      <w:r>
        <w:t xml:space="preserve"> Team Time </w:t>
      </w:r>
      <w:r>
        <w:sym w:font="Wingdings" w:char="F0E0"/>
      </w:r>
      <w:r>
        <w:t xml:space="preserve"> Absence Requests)</w:t>
      </w:r>
    </w:p>
    <w:p w:rsidR="0075756D" w:rsidRDefault="0075756D" w:rsidP="0075756D">
      <w:pPr>
        <w:pStyle w:val="ListParagraph"/>
      </w:pPr>
      <w:r>
        <w:rPr>
          <w:noProof/>
        </w:rPr>
        <mc:AlternateContent>
          <mc:Choice Requires="wps">
            <w:drawing>
              <wp:anchor distT="0" distB="0" distL="114300" distR="114300" simplePos="0" relativeHeight="251668480" behindDoc="0" locked="0" layoutInCell="1" allowOverlap="1" wp14:anchorId="1B88B28D" wp14:editId="66367F72">
                <wp:simplePos x="0" y="0"/>
                <wp:positionH relativeFrom="column">
                  <wp:posOffset>3200058</wp:posOffset>
                </wp:positionH>
                <wp:positionV relativeFrom="paragraph">
                  <wp:posOffset>725658</wp:posOffset>
                </wp:positionV>
                <wp:extent cx="817685" cy="175846"/>
                <wp:effectExtent l="0" t="0" r="20955" b="15240"/>
                <wp:wrapNone/>
                <wp:docPr id="13" name="Oval 13"/>
                <wp:cNvGraphicFramePr/>
                <a:graphic xmlns:a="http://schemas.openxmlformats.org/drawingml/2006/main">
                  <a:graphicData uri="http://schemas.microsoft.com/office/word/2010/wordprocessingShape">
                    <wps:wsp>
                      <wps:cNvSpPr/>
                      <wps:spPr>
                        <a:xfrm>
                          <a:off x="0" y="0"/>
                          <a:ext cx="817685" cy="175846"/>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24E65" id="Oval 13" o:spid="_x0000_s1026" style="position:absolute;margin-left:251.95pt;margin-top:57.15pt;width:64.4pt;height: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" filled="f" strokecolor="red" strokeweight="2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1B88B28D" wp14:editId="66367F72">
                <wp:simplePos x="0" y="0"/>
                <wp:positionH relativeFrom="column">
                  <wp:posOffset>562513</wp:posOffset>
                </wp:positionH>
                <wp:positionV relativeFrom="paragraph">
                  <wp:posOffset>74783</wp:posOffset>
                </wp:positionV>
                <wp:extent cx="246185" cy="158262"/>
                <wp:effectExtent l="0" t="0" r="20955" b="13335"/>
                <wp:wrapNone/>
                <wp:docPr id="12" name="Oval 12"/>
                <wp:cNvGraphicFramePr/>
                <a:graphic xmlns:a="http://schemas.openxmlformats.org/drawingml/2006/main">
                  <a:graphicData uri="http://schemas.microsoft.com/office/word/2010/wordprocessingShape">
                    <wps:wsp>
                      <wps:cNvSpPr/>
                      <wps:spPr>
                        <a:xfrm>
                          <a:off x="0" y="0"/>
                          <a:ext cx="246185" cy="158262"/>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5482C" id="Oval 12" o:spid="_x0000_s1026" style="position:absolute;margin-left:44.3pt;margin-top:5.9pt;width:19.4pt;height:1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" filled="f" strokecolor="red" strokeweight="2pt">
                <v:stroke joinstyle="miter"/>
              </v:oval>
            </w:pict>
          </mc:Fallback>
        </mc:AlternateContent>
      </w:r>
      <w:r>
        <w:rPr>
          <w:noProof/>
        </w:rPr>
        <w:drawing>
          <wp:inline distT="0" distB="0" distL="0" distR="0" wp14:anchorId="3B00540D" wp14:editId="7FC505F5">
            <wp:extent cx="5943600" cy="10058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005840"/>
                    </a:xfrm>
                    <a:prstGeom prst="rect">
                      <a:avLst/>
                    </a:prstGeom>
                  </pic:spPr>
                </pic:pic>
              </a:graphicData>
            </a:graphic>
          </wp:inline>
        </w:drawing>
      </w:r>
    </w:p>
    <w:p w:rsidR="00DD09AF" w:rsidRDefault="00DD09AF" w:rsidP="0075756D"/>
    <w:p w:rsidR="00526499" w:rsidRPr="00526499" w:rsidRDefault="00526499" w:rsidP="00526499"/>
    <w:sectPr w:rsidR="00526499" w:rsidRPr="00526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D650D"/>
    <w:multiLevelType w:val="hybridMultilevel"/>
    <w:tmpl w:val="79321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99"/>
    <w:rsid w:val="00526499"/>
    <w:rsid w:val="0075756D"/>
    <w:rsid w:val="00772544"/>
    <w:rsid w:val="008031A5"/>
    <w:rsid w:val="008C58F6"/>
    <w:rsid w:val="00CD413F"/>
    <w:rsid w:val="00DD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48192-4314-4011-A1A5-67E6A0D8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Jamae Kierce Flint</dc:creator>
  <cp:keywords/>
  <dc:description/>
  <cp:lastModifiedBy>Jamae Kierce Flint</cp:lastModifiedBy>
  <cp:revision>4</cp:revision>
  <dcterms:created xsi:type="dcterms:W3CDTF">2017-07-27T19:31:00Z</dcterms:created>
  <dcterms:modified xsi:type="dcterms:W3CDTF">2017-11-02T15:21:00Z</dcterms:modified>
</cp:coreProperties>
</file>